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1D" w:rsidRPr="00E0491D" w:rsidRDefault="00A72241" w:rsidP="00A7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91D">
        <w:rPr>
          <w:rFonts w:ascii="Times New Roman" w:hAnsi="Times New Roman" w:cs="Times New Roman"/>
          <w:b/>
          <w:sz w:val="24"/>
          <w:szCs w:val="24"/>
        </w:rPr>
        <w:t>Медицинское обслуживание в МКОУ Седельницкая ОШ, в том числе для инвалидов</w:t>
      </w:r>
    </w:p>
    <w:p w:rsidR="00A72241" w:rsidRDefault="00A72241" w:rsidP="00A7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91D">
        <w:rPr>
          <w:rFonts w:ascii="Times New Roman" w:hAnsi="Times New Roman" w:cs="Times New Roman"/>
          <w:b/>
          <w:sz w:val="24"/>
          <w:szCs w:val="24"/>
        </w:rPr>
        <w:t xml:space="preserve"> и лиц с ОВЗ</w:t>
      </w:r>
      <w:r w:rsidRPr="00A72241">
        <w:rPr>
          <w:rFonts w:ascii="Times New Roman" w:hAnsi="Times New Roman" w:cs="Times New Roman"/>
          <w:sz w:val="24"/>
          <w:szCs w:val="24"/>
        </w:rPr>
        <w:br/>
      </w:r>
      <w:r w:rsidRPr="00A72241">
        <w:rPr>
          <w:rFonts w:ascii="Times New Roman" w:hAnsi="Times New Roman" w:cs="Times New Roman"/>
          <w:sz w:val="24"/>
          <w:szCs w:val="24"/>
        </w:rPr>
        <w:br/>
        <w:t xml:space="preserve"> Медицинское обеспечение осуществляется внештатным медицинским персоналом в количестве </w:t>
      </w:r>
      <w:r w:rsidR="00BE2379">
        <w:rPr>
          <w:rFonts w:ascii="Times New Roman" w:hAnsi="Times New Roman" w:cs="Times New Roman"/>
          <w:sz w:val="24"/>
          <w:szCs w:val="24"/>
        </w:rPr>
        <w:t>1</w:t>
      </w:r>
      <w:r w:rsidRPr="00A72241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1909"/>
        <w:gridCol w:w="1906"/>
        <w:gridCol w:w="1909"/>
        <w:gridCol w:w="1936"/>
        <w:gridCol w:w="1911"/>
      </w:tblGrid>
      <w:tr w:rsidR="00A72241" w:rsidTr="00A72241">
        <w:tc>
          <w:tcPr>
            <w:tcW w:w="1914" w:type="dxa"/>
          </w:tcPr>
          <w:p w:rsidR="00A72241" w:rsidRDefault="00A72241" w:rsidP="00A72241">
            <w:pPr>
              <w:jc w:val="center"/>
            </w:pPr>
            <w:r w:rsidRPr="001403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A72241" w:rsidRDefault="00A72241" w:rsidP="00A72241">
            <w:pPr>
              <w:jc w:val="center"/>
            </w:pPr>
            <w:r w:rsidRPr="001403EA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914" w:type="dxa"/>
          </w:tcPr>
          <w:p w:rsidR="00A72241" w:rsidRDefault="00A72241" w:rsidP="00A72241">
            <w:pPr>
              <w:jc w:val="center"/>
            </w:pPr>
            <w:r w:rsidRPr="001403EA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914" w:type="dxa"/>
          </w:tcPr>
          <w:p w:rsidR="00A72241" w:rsidRDefault="00A72241" w:rsidP="00A72241">
            <w:pPr>
              <w:jc w:val="center"/>
            </w:pPr>
            <w:r w:rsidRPr="001403EA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915" w:type="dxa"/>
          </w:tcPr>
          <w:p w:rsidR="00A72241" w:rsidRDefault="00A72241" w:rsidP="00A722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2241" w:rsidTr="00A72241">
        <w:tc>
          <w:tcPr>
            <w:tcW w:w="1914" w:type="dxa"/>
          </w:tcPr>
          <w:p w:rsidR="00A72241" w:rsidRDefault="00A72241" w:rsidP="00A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общей практики</w:t>
            </w:r>
          </w:p>
        </w:tc>
        <w:tc>
          <w:tcPr>
            <w:tcW w:w="1914" w:type="dxa"/>
          </w:tcPr>
          <w:p w:rsidR="00A72241" w:rsidRDefault="00A72241" w:rsidP="00A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72241" w:rsidRDefault="00A72241" w:rsidP="00A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2241" w:rsidRDefault="00A72241" w:rsidP="00A7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41">
              <w:rPr>
                <w:rFonts w:ascii="Times New Roman" w:hAnsi="Times New Roman" w:cs="Times New Roman"/>
                <w:sz w:val="24"/>
                <w:szCs w:val="24"/>
              </w:rPr>
              <w:t>Договор с «Комсомольская ЦБ»</w:t>
            </w:r>
          </w:p>
        </w:tc>
        <w:tc>
          <w:tcPr>
            <w:tcW w:w="1915" w:type="dxa"/>
          </w:tcPr>
          <w:p w:rsidR="00A72241" w:rsidRDefault="00A7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241" w:rsidRDefault="00A72241" w:rsidP="00A722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241" w:rsidRDefault="00A72241" w:rsidP="00A722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241">
        <w:rPr>
          <w:rFonts w:ascii="Times New Roman" w:hAnsi="Times New Roman" w:cs="Times New Roman"/>
          <w:sz w:val="24"/>
          <w:szCs w:val="24"/>
        </w:rPr>
        <w:t>Проводится совместная работа с Комсомольской ЦБ по укреплению здоровья и предотвращению заболеваемости детей в образовательном учреждении. Ежегодно проводится медосмотр школьников, результаты медосмотра рассматриваются на общешкольном родительском собрании.</w:t>
      </w:r>
    </w:p>
    <w:p w:rsidR="007E4BF0" w:rsidRPr="00A72241" w:rsidRDefault="00A72241" w:rsidP="00BE2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722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4BF0" w:rsidRPr="00A72241" w:rsidSect="007E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E45"/>
    <w:multiLevelType w:val="hybridMultilevel"/>
    <w:tmpl w:val="82C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72241"/>
    <w:rsid w:val="007E01E2"/>
    <w:rsid w:val="007E4BF0"/>
    <w:rsid w:val="00A72241"/>
    <w:rsid w:val="00BE2379"/>
    <w:rsid w:val="00E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Седельницкая школа</cp:lastModifiedBy>
  <cp:revision>4</cp:revision>
  <dcterms:created xsi:type="dcterms:W3CDTF">2021-10-01T07:17:00Z</dcterms:created>
  <dcterms:modified xsi:type="dcterms:W3CDTF">2021-10-01T07:09:00Z</dcterms:modified>
</cp:coreProperties>
</file>